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52E5C3E8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C51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8"/>
        <w:gridCol w:w="3362"/>
        <w:gridCol w:w="3344"/>
        <w:gridCol w:w="3353"/>
        <w:gridCol w:w="3317"/>
      </w:tblGrid>
      <w:tr w:rsidR="00B66A02" w:rsidRPr="004C2405" w14:paraId="576FDB9B" w14:textId="77777777" w:rsidTr="00403B6F">
        <w:tc>
          <w:tcPr>
            <w:tcW w:w="618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344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353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17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B66A02" w:rsidRPr="004C2405" w14:paraId="2DFA71CC" w14:textId="77777777" w:rsidTr="00403B6F">
        <w:tc>
          <w:tcPr>
            <w:tcW w:w="618" w:type="dxa"/>
          </w:tcPr>
          <w:p w14:paraId="7948ABFC" w14:textId="6DAA3C7E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73FAEB37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344" w:type="dxa"/>
          </w:tcPr>
          <w:p w14:paraId="398D135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353" w:type="dxa"/>
          </w:tcPr>
          <w:p w14:paraId="54AB07E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Soovi ja vajaduse korral muu olulise info edastamiseks</w:t>
            </w:r>
          </w:p>
        </w:tc>
        <w:tc>
          <w:tcPr>
            <w:tcW w:w="3317" w:type="dxa"/>
          </w:tcPr>
          <w:p w14:paraId="036AE5C4" w14:textId="77777777" w:rsidR="00B66A02" w:rsidRDefault="00B66A02" w:rsidP="007837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Märkida asutusesisene vastutaja (nt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kond/ametikoht) kui ka asutused/osakonnad, kes on tegevusse kaasatud</w:t>
            </w:r>
          </w:p>
          <w:p w14:paraId="36FD4986" w14:textId="77777777" w:rsidR="00B66A02" w:rsidRPr="004C2405" w:rsidRDefault="00B66A02" w:rsidP="0078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2" w:rsidRPr="004C2405" w14:paraId="1EF8BD17" w14:textId="77777777" w:rsidTr="00403B6F">
        <w:tc>
          <w:tcPr>
            <w:tcW w:w="618" w:type="dxa"/>
          </w:tcPr>
          <w:p w14:paraId="7BEC69F6" w14:textId="3D5EAA5D" w:rsidR="00B66A02" w:rsidRPr="004C2405" w:rsidRDefault="001F60C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14:paraId="37A9EDD1" w14:textId="6BD301E3" w:rsidR="00B66A02" w:rsidRPr="004C2405" w:rsidRDefault="0073242E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Kriisiplaani </w:t>
            </w:r>
            <w:r w:rsidR="008E3607">
              <w:rPr>
                <w:rFonts w:ascii="Times New Roman" w:hAnsi="Times New Roman" w:cs="Times New Roman"/>
                <w:sz w:val="24"/>
                <w:szCs w:val="24"/>
              </w:rPr>
              <w:t>ülevaatamine ja vajadusel muutmine</w:t>
            </w:r>
          </w:p>
        </w:tc>
        <w:tc>
          <w:tcPr>
            <w:tcW w:w="3344" w:type="dxa"/>
          </w:tcPr>
          <w:p w14:paraId="0D1530B0" w14:textId="49607F4F" w:rsidR="00B66A02" w:rsidRPr="004C2405" w:rsidRDefault="00057BF1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  <w:r w:rsidR="000D786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353" w:type="dxa"/>
          </w:tcPr>
          <w:p w14:paraId="00F9878A" w14:textId="77777777" w:rsidR="00B66A02" w:rsidRPr="004C2405" w:rsidRDefault="00B66A02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FD16410" w14:textId="727370D7" w:rsidR="00B66A02" w:rsidRPr="004C2405" w:rsidRDefault="00B66A02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2" w:rsidRPr="004C2405" w14:paraId="612B788F" w14:textId="77777777" w:rsidTr="00403B6F">
        <w:tc>
          <w:tcPr>
            <w:tcW w:w="618" w:type="dxa"/>
          </w:tcPr>
          <w:p w14:paraId="477AE35D" w14:textId="73998F0C" w:rsidR="00B66A02" w:rsidRPr="004C2405" w:rsidRDefault="001F60C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14:paraId="50712F9D" w14:textId="3A8FAD6A" w:rsidR="00B66A02" w:rsidRPr="004C2405" w:rsidRDefault="00403B6F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Koosolekud (k.a. maakonna ja vabariiklikud)</w:t>
            </w:r>
          </w:p>
        </w:tc>
        <w:tc>
          <w:tcPr>
            <w:tcW w:w="3344" w:type="dxa"/>
          </w:tcPr>
          <w:p w14:paraId="213C8928" w14:textId="00617F7C" w:rsidR="00B66A02" w:rsidRPr="004C2405" w:rsidRDefault="00B66A02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2A668552" w14:textId="77777777" w:rsidR="00B66A02" w:rsidRPr="004C2405" w:rsidRDefault="00B66A02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A1560B3" w14:textId="7ADD0761" w:rsidR="00B66A02" w:rsidRPr="004C2405" w:rsidRDefault="000B1DD3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12204">
              <w:rPr>
                <w:rFonts w:ascii="Times New Roman" w:hAnsi="Times New Roman" w:cs="Times New Roman"/>
                <w:sz w:val="24"/>
                <w:szCs w:val="24"/>
              </w:rPr>
              <w:t>simee</w:t>
            </w:r>
            <w:r w:rsidR="001970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66A02" w:rsidRPr="004C2405" w14:paraId="462D29F5" w14:textId="77777777" w:rsidTr="00403B6F">
        <w:tc>
          <w:tcPr>
            <w:tcW w:w="618" w:type="dxa"/>
          </w:tcPr>
          <w:p w14:paraId="5BBCF55E" w14:textId="7630BA92" w:rsidR="00B66A02" w:rsidRPr="004C2405" w:rsidRDefault="001F60C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14:paraId="041197E8" w14:textId="411671B7" w:rsidR="00B66A02" w:rsidRDefault="00403B6F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Kogukondadele kriisiõppepäevad, vähemalt 2</w:t>
            </w:r>
            <w:r w:rsidR="005F71D1">
              <w:rPr>
                <w:rFonts w:ascii="Times New Roman" w:hAnsi="Times New Roman" w:cs="Times New Roman"/>
                <w:sz w:val="24"/>
                <w:szCs w:val="24"/>
              </w:rPr>
              <w:t xml:space="preserve"> tk</w:t>
            </w:r>
            <w:r w:rsidR="000B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1DF4CE" w14:textId="128B1432" w:rsidR="002D7CF2" w:rsidRPr="004C2405" w:rsidRDefault="002D7CF2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Majade põhine kriisiõppus</w:t>
            </w:r>
            <w:r w:rsidR="00D0362B">
              <w:rPr>
                <w:rFonts w:ascii="Times New Roman" w:hAnsi="Times New Roman" w:cs="Times New Roman"/>
                <w:sz w:val="24"/>
                <w:szCs w:val="24"/>
              </w:rPr>
              <w:t xml:space="preserve"> ja info </w:t>
            </w:r>
            <w:r w:rsidR="004A74ED">
              <w:rPr>
                <w:rFonts w:ascii="Times New Roman" w:hAnsi="Times New Roman" w:cs="Times New Roman"/>
                <w:sz w:val="24"/>
                <w:szCs w:val="24"/>
              </w:rPr>
              <w:t>liikumise kriisiõppus</w:t>
            </w:r>
          </w:p>
        </w:tc>
        <w:tc>
          <w:tcPr>
            <w:tcW w:w="3344" w:type="dxa"/>
          </w:tcPr>
          <w:p w14:paraId="474584FC" w14:textId="5EFD6795" w:rsidR="00DC5267" w:rsidRPr="004C2405" w:rsidRDefault="00DC5267" w:rsidP="00B74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14D7F92D" w14:textId="17A006DC" w:rsidR="00B7447F" w:rsidRDefault="00B7447F" w:rsidP="00B74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Kriisiõppused koolimajades ja lasteaedades</w:t>
            </w:r>
            <w:r w:rsidR="009A537A">
              <w:rPr>
                <w:rFonts w:ascii="Times New Roman" w:hAnsi="Times New Roman" w:cs="Times New Roman"/>
                <w:sz w:val="24"/>
                <w:szCs w:val="24"/>
              </w:rPr>
              <w:t>. Kui jõuab, siis ka Värska vallamajas.</w:t>
            </w:r>
          </w:p>
          <w:p w14:paraId="510BA504" w14:textId="77777777" w:rsidR="00B66A02" w:rsidRPr="004C2405" w:rsidRDefault="00B66A02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6C672C1" w14:textId="1701F4BB" w:rsidR="00B66A02" w:rsidRPr="004C2405" w:rsidRDefault="000B1DD3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3B6F">
              <w:rPr>
                <w:rFonts w:ascii="Times New Roman" w:hAnsi="Times New Roman" w:cs="Times New Roman"/>
                <w:sz w:val="24"/>
                <w:szCs w:val="24"/>
              </w:rPr>
              <w:t xml:space="preserve">rendusspetsialist,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03B6F">
              <w:rPr>
                <w:rFonts w:ascii="Times New Roman" w:hAnsi="Times New Roman" w:cs="Times New Roman"/>
                <w:sz w:val="24"/>
                <w:szCs w:val="24"/>
              </w:rPr>
              <w:t>aldusspetsialist</w:t>
            </w:r>
            <w:r w:rsidR="00F429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4295F">
              <w:rPr>
                <w:rFonts w:ascii="Times New Roman" w:hAnsi="Times New Roman" w:cs="Times New Roman"/>
                <w:sz w:val="24"/>
                <w:szCs w:val="24"/>
              </w:rPr>
              <w:t>riisikomisjon</w:t>
            </w:r>
          </w:p>
        </w:tc>
      </w:tr>
      <w:tr w:rsidR="00B66A02" w:rsidRPr="004C2405" w14:paraId="207DCA97" w14:textId="77777777" w:rsidTr="00403B6F">
        <w:tc>
          <w:tcPr>
            <w:tcW w:w="618" w:type="dxa"/>
          </w:tcPr>
          <w:p w14:paraId="4DAF7FA8" w14:textId="3087FA2A" w:rsidR="00B66A02" w:rsidRPr="004C2405" w:rsidRDefault="001F60C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14:paraId="60C14032" w14:textId="33D3B39B" w:rsidR="00B66A02" w:rsidRPr="004C2405" w:rsidRDefault="00403B6F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Kerksuskeskuste varustamine vahenditega</w:t>
            </w:r>
          </w:p>
        </w:tc>
        <w:tc>
          <w:tcPr>
            <w:tcW w:w="3344" w:type="dxa"/>
          </w:tcPr>
          <w:p w14:paraId="70C8BB24" w14:textId="0B2F5899" w:rsidR="00060182" w:rsidRPr="004C2405" w:rsidRDefault="00060182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3266935D" w14:textId="77777777" w:rsidR="009A537A" w:rsidRDefault="009A537A" w:rsidP="009A53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Osaleda aktiivselt projektides.</w:t>
            </w:r>
          </w:p>
          <w:p w14:paraId="5FC05361" w14:textId="24302FF4" w:rsidR="00B66A02" w:rsidRPr="004C2405" w:rsidRDefault="009A537A" w:rsidP="009A53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 meedia ja läbirääkimine kogukondadega.</w:t>
            </w:r>
          </w:p>
        </w:tc>
        <w:tc>
          <w:tcPr>
            <w:tcW w:w="3317" w:type="dxa"/>
          </w:tcPr>
          <w:p w14:paraId="704BA174" w14:textId="630B6095" w:rsidR="00B66A02" w:rsidRPr="004C2405" w:rsidRDefault="00B66A02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6F" w:rsidRPr="004C2405" w14:paraId="27D43843" w14:textId="77777777" w:rsidTr="00403B6F">
        <w:tc>
          <w:tcPr>
            <w:tcW w:w="618" w:type="dxa"/>
          </w:tcPr>
          <w:p w14:paraId="3ED66E45" w14:textId="4B42FDFD" w:rsidR="00403B6F" w:rsidRPr="004C2405" w:rsidRDefault="001F60C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14:paraId="1CD9DAE8" w14:textId="4E419086" w:rsidR="00403B6F" w:rsidRDefault="00403B6F" w:rsidP="005F71D1">
            <w:r>
              <w:rPr>
                <w:rFonts w:ascii="Times New Roman" w:hAnsi="Times New Roman" w:cs="Times New Roman"/>
                <w:sz w:val="24"/>
                <w:szCs w:val="24"/>
              </w:rPr>
              <w:t>Elektri ümberlülituspunktide rajamine</w:t>
            </w:r>
            <w:r w:rsidR="003C5169">
              <w:rPr>
                <w:rFonts w:ascii="Times New Roman" w:hAnsi="Times New Roman" w:cs="Times New Roman"/>
                <w:sz w:val="24"/>
                <w:szCs w:val="24"/>
              </w:rPr>
              <w:t>, testimine</w:t>
            </w:r>
          </w:p>
          <w:p w14:paraId="4351123A" w14:textId="77777777" w:rsidR="00403B6F" w:rsidRDefault="00403B6F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14:paraId="4A47C281" w14:textId="7A2ACC9D" w:rsidR="00403B6F" w:rsidRDefault="00E84814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1F9B">
              <w:rPr>
                <w:rFonts w:ascii="Times New Roman" w:hAnsi="Times New Roman" w:cs="Times New Roman"/>
                <w:sz w:val="24"/>
                <w:szCs w:val="24"/>
              </w:rPr>
              <w:t>pr-mai</w:t>
            </w:r>
            <w:r w:rsidR="004E6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87F02" w14:textId="1CDFFE38" w:rsidR="00711F9B" w:rsidRDefault="00E84814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01486">
              <w:rPr>
                <w:rFonts w:ascii="Times New Roman" w:hAnsi="Times New Roman" w:cs="Times New Roman"/>
                <w:sz w:val="24"/>
                <w:szCs w:val="24"/>
              </w:rPr>
              <w:t>kt-nov</w:t>
            </w:r>
          </w:p>
          <w:p w14:paraId="183507A6" w14:textId="6D218F01" w:rsidR="00E27ECB" w:rsidRDefault="00E27ECB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5733735" w14:textId="3B781200" w:rsidR="00403B6F" w:rsidRPr="004C2405" w:rsidRDefault="00E84814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Meremäe, Mikitamäe ja Värska kool, Setomaa hooldekodu</w:t>
            </w:r>
          </w:p>
        </w:tc>
        <w:tc>
          <w:tcPr>
            <w:tcW w:w="3317" w:type="dxa"/>
          </w:tcPr>
          <w:p w14:paraId="7019C62A" w14:textId="186DA582" w:rsidR="00403B6F" w:rsidRPr="004C2405" w:rsidRDefault="00E84814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01486">
              <w:rPr>
                <w:rFonts w:ascii="Times New Roman" w:hAnsi="Times New Roman" w:cs="Times New Roman"/>
                <w:sz w:val="24"/>
                <w:szCs w:val="24"/>
              </w:rPr>
              <w:t>aldusspetsialist koos asutusega</w:t>
            </w:r>
            <w:r w:rsidR="00095C96">
              <w:rPr>
                <w:rFonts w:ascii="Times New Roman" w:hAnsi="Times New Roman" w:cs="Times New Roman"/>
                <w:sz w:val="24"/>
                <w:szCs w:val="24"/>
              </w:rPr>
              <w:t>, Setomaa Haldus</w:t>
            </w:r>
          </w:p>
        </w:tc>
      </w:tr>
      <w:tr w:rsidR="00403B6F" w:rsidRPr="004C2405" w14:paraId="19443F2F" w14:textId="77777777" w:rsidTr="00403B6F">
        <w:tc>
          <w:tcPr>
            <w:tcW w:w="618" w:type="dxa"/>
          </w:tcPr>
          <w:p w14:paraId="1B5273F0" w14:textId="55B74A5E" w:rsidR="00403B6F" w:rsidRPr="004C2405" w:rsidRDefault="001F60C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2" w:type="dxa"/>
          </w:tcPr>
          <w:p w14:paraId="4BCF174A" w14:textId="252B2C40" w:rsidR="00403B6F" w:rsidRDefault="00403B6F" w:rsidP="005F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Rajada  2 tuletõrje veevõtukohta küladesse</w:t>
            </w:r>
            <w:r w:rsidR="00E8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F9B">
              <w:rPr>
                <w:rFonts w:ascii="Times New Roman" w:hAnsi="Times New Roman" w:cs="Times New Roman"/>
                <w:sz w:val="24"/>
                <w:szCs w:val="24"/>
              </w:rPr>
              <w:t>+ Obinitsa</w:t>
            </w:r>
            <w:r w:rsidR="0088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F9B">
              <w:rPr>
                <w:rFonts w:ascii="Times New Roman" w:hAnsi="Times New Roman" w:cs="Times New Roman"/>
                <w:sz w:val="24"/>
                <w:szCs w:val="24"/>
              </w:rPr>
              <w:t>Väärinduskeskuse juurde</w:t>
            </w:r>
            <w:r w:rsidR="00E84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366C1E" w14:textId="6C41D48A" w:rsidR="00880106" w:rsidRDefault="00880106" w:rsidP="005F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Lüübnitsa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hüdrant</w:t>
            </w:r>
          </w:p>
        </w:tc>
        <w:tc>
          <w:tcPr>
            <w:tcW w:w="3344" w:type="dxa"/>
          </w:tcPr>
          <w:p w14:paraId="53DEA200" w14:textId="793E8A66" w:rsidR="00403B6F" w:rsidRDefault="00403B6F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1EF9B172" w14:textId="6F505633" w:rsidR="00403B6F" w:rsidRPr="004C2405" w:rsidRDefault="00E84814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Saabolda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Uusvada, Toomasmäe, Obinitsa,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Lüübnitsa</w:t>
            </w:r>
            <w:proofErr w:type="spellEnd"/>
          </w:p>
        </w:tc>
        <w:tc>
          <w:tcPr>
            <w:tcW w:w="3317" w:type="dxa"/>
          </w:tcPr>
          <w:p w14:paraId="6C1914EA" w14:textId="5F88739A" w:rsidR="00403B6F" w:rsidRPr="004C2405" w:rsidRDefault="000E4B5B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majandusspetsialist</w:t>
            </w:r>
            <w:r w:rsidR="00711F9B">
              <w:rPr>
                <w:rFonts w:ascii="Times New Roman" w:hAnsi="Times New Roman" w:cs="Times New Roman"/>
                <w:sz w:val="24"/>
                <w:szCs w:val="24"/>
              </w:rPr>
              <w:t>, ehitusspetsialist</w:t>
            </w:r>
          </w:p>
        </w:tc>
      </w:tr>
      <w:tr w:rsidR="003677DD" w:rsidRPr="004C2405" w14:paraId="5BF57804" w14:textId="77777777" w:rsidTr="00403B6F">
        <w:tc>
          <w:tcPr>
            <w:tcW w:w="618" w:type="dxa"/>
          </w:tcPr>
          <w:p w14:paraId="56778093" w14:textId="73ACE3F8" w:rsidR="003677DD" w:rsidRDefault="001F60C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2" w:type="dxa"/>
          </w:tcPr>
          <w:p w14:paraId="418C6776" w14:textId="1B421FD7" w:rsidR="003677DD" w:rsidRDefault="002A0F58" w:rsidP="005F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 kaitseliini tegevused</w:t>
            </w:r>
            <w:r w:rsidR="001F60CD">
              <w:rPr>
                <w:rFonts w:ascii="Times New Roman" w:hAnsi="Times New Roman" w:cs="Times New Roman"/>
                <w:sz w:val="24"/>
                <w:szCs w:val="24"/>
              </w:rPr>
              <w:t>, koosolekud</w:t>
            </w:r>
          </w:p>
        </w:tc>
        <w:tc>
          <w:tcPr>
            <w:tcW w:w="3344" w:type="dxa"/>
          </w:tcPr>
          <w:p w14:paraId="4269EE76" w14:textId="77777777" w:rsidR="003677DD" w:rsidRDefault="003677D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74EE017A" w14:textId="77777777" w:rsidR="003677DD" w:rsidRPr="004C2405" w:rsidRDefault="003677D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9BB92A3" w14:textId="589A72C0" w:rsidR="003677DD" w:rsidRPr="004C2405" w:rsidRDefault="000E4B5B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60CD">
              <w:rPr>
                <w:rFonts w:ascii="Times New Roman" w:hAnsi="Times New Roman" w:cs="Times New Roman"/>
                <w:sz w:val="24"/>
                <w:szCs w:val="24"/>
              </w:rPr>
              <w:t>rendusspetsialist</w:t>
            </w:r>
          </w:p>
        </w:tc>
      </w:tr>
      <w:tr w:rsidR="003677DD" w:rsidRPr="004C2405" w14:paraId="540AC74D" w14:textId="77777777" w:rsidTr="00403B6F">
        <w:tc>
          <w:tcPr>
            <w:tcW w:w="618" w:type="dxa"/>
          </w:tcPr>
          <w:p w14:paraId="425BF322" w14:textId="61A76135" w:rsidR="003677DD" w:rsidRDefault="005A0B19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2" w:type="dxa"/>
          </w:tcPr>
          <w:p w14:paraId="5C8B3CF0" w14:textId="369DDAAF" w:rsidR="00A57A76" w:rsidRDefault="00661014" w:rsidP="005F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Kriisivaru ülevaatus ja planeerimine</w:t>
            </w:r>
          </w:p>
        </w:tc>
        <w:tc>
          <w:tcPr>
            <w:tcW w:w="3344" w:type="dxa"/>
          </w:tcPr>
          <w:p w14:paraId="64AD9801" w14:textId="77777777" w:rsidR="003677DD" w:rsidRDefault="003677D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72AD4FE0" w14:textId="77777777" w:rsidR="003677DD" w:rsidRPr="004C2405" w:rsidRDefault="003677D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DDE4BB1" w14:textId="77777777" w:rsidR="003677DD" w:rsidRPr="004C2405" w:rsidRDefault="003677DD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016" w:rsidRPr="004C2405" w14:paraId="1BFEB754" w14:textId="77777777" w:rsidTr="00403B6F">
        <w:tc>
          <w:tcPr>
            <w:tcW w:w="618" w:type="dxa"/>
          </w:tcPr>
          <w:p w14:paraId="2719EB1A" w14:textId="6D490FCF" w:rsidR="005B1016" w:rsidRDefault="005A0B19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2" w:type="dxa"/>
          </w:tcPr>
          <w:p w14:paraId="285D0689" w14:textId="60DB4231" w:rsidR="005B1016" w:rsidRDefault="007115E9" w:rsidP="005F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Saatse saapa </w:t>
            </w:r>
            <w:r w:rsidR="00573198">
              <w:rPr>
                <w:rFonts w:ascii="Times New Roman" w:hAnsi="Times New Roman" w:cs="Times New Roman"/>
                <w:sz w:val="24"/>
                <w:szCs w:val="24"/>
              </w:rPr>
              <w:t>üm</w:t>
            </w:r>
            <w:r w:rsidR="000E4B5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73198">
              <w:rPr>
                <w:rFonts w:ascii="Times New Roman" w:hAnsi="Times New Roman" w:cs="Times New Roman"/>
                <w:sz w:val="24"/>
                <w:szCs w:val="24"/>
              </w:rPr>
              <w:t>ersõidu projekteerimine ja ehitus</w:t>
            </w:r>
          </w:p>
        </w:tc>
        <w:tc>
          <w:tcPr>
            <w:tcW w:w="3344" w:type="dxa"/>
          </w:tcPr>
          <w:p w14:paraId="13D07131" w14:textId="77777777" w:rsidR="005B1016" w:rsidRDefault="005B1016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3E9319DA" w14:textId="77777777" w:rsidR="005B1016" w:rsidRPr="004C2405" w:rsidRDefault="005B1016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C538AC0" w14:textId="7B259AAC" w:rsidR="005B1016" w:rsidRPr="004C2405" w:rsidRDefault="00E97D70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majandusspetsialist</w:t>
            </w:r>
          </w:p>
        </w:tc>
      </w:tr>
      <w:tr w:rsidR="00AB45B4" w:rsidRPr="004C2405" w14:paraId="090B9CFF" w14:textId="77777777" w:rsidTr="00403B6F">
        <w:tc>
          <w:tcPr>
            <w:tcW w:w="618" w:type="dxa"/>
          </w:tcPr>
          <w:p w14:paraId="1C8D4732" w14:textId="1B9B67F3" w:rsidR="00AB45B4" w:rsidRDefault="00AB45B4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2" w:type="dxa"/>
          </w:tcPr>
          <w:p w14:paraId="72F0FAEA" w14:textId="77B0EAF0" w:rsidR="00AB45B4" w:rsidRDefault="00207CFA" w:rsidP="005F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="00AB45B4">
              <w:rPr>
                <w:rFonts w:ascii="Times New Roman" w:hAnsi="Times New Roman" w:cs="Times New Roman"/>
                <w:sz w:val="24"/>
                <w:szCs w:val="24"/>
              </w:rPr>
              <w:t>TS rakendamine</w:t>
            </w:r>
          </w:p>
        </w:tc>
        <w:tc>
          <w:tcPr>
            <w:tcW w:w="3344" w:type="dxa"/>
          </w:tcPr>
          <w:p w14:paraId="21D6D43A" w14:textId="1D9D221B" w:rsidR="00AB45B4" w:rsidRDefault="00AB45B4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49987A3B" w14:textId="30321CA8" w:rsidR="00AB45B4" w:rsidRPr="004C2405" w:rsidRDefault="00E97D70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infopäev, koolitus</w:t>
            </w:r>
          </w:p>
        </w:tc>
        <w:tc>
          <w:tcPr>
            <w:tcW w:w="3317" w:type="dxa"/>
          </w:tcPr>
          <w:p w14:paraId="7995F602" w14:textId="56ACE945" w:rsidR="00AB45B4" w:rsidRDefault="00E97D70" w:rsidP="005F7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B45B4">
              <w:rPr>
                <w:rFonts w:ascii="Times New Roman" w:hAnsi="Times New Roman" w:cs="Times New Roman"/>
                <w:sz w:val="24"/>
                <w:szCs w:val="24"/>
              </w:rPr>
              <w:t xml:space="preserve">allasekretär ja </w:t>
            </w:r>
            <w:r w:rsidR="00207CFA">
              <w:rPr>
                <w:rFonts w:ascii="Times New Roman" w:hAnsi="Times New Roman" w:cs="Times New Roman"/>
                <w:sz w:val="24"/>
                <w:szCs w:val="24"/>
              </w:rPr>
              <w:t>kommunikatsioonispetsialist</w:t>
            </w:r>
          </w:p>
        </w:tc>
      </w:tr>
    </w:tbl>
    <w:p w14:paraId="11095685" w14:textId="77777777" w:rsidR="003677DD" w:rsidRDefault="003677DD" w:rsidP="005F71D1"/>
    <w:p w14:paraId="249C491C" w14:textId="77777777" w:rsidR="003677DD" w:rsidRDefault="003677DD" w:rsidP="005F71D1"/>
    <w:sectPr w:rsidR="003677DD" w:rsidSect="00B66A0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4258" w14:textId="77777777" w:rsidR="001D5ADD" w:rsidRDefault="001D5ADD" w:rsidP="00B66A02">
      <w:pPr>
        <w:spacing w:after="0" w:line="240" w:lineRule="auto"/>
      </w:pPr>
      <w:r>
        <w:separator/>
      </w:r>
    </w:p>
  </w:endnote>
  <w:endnote w:type="continuationSeparator" w:id="0">
    <w:p w14:paraId="69F44B49" w14:textId="77777777" w:rsidR="001D5ADD" w:rsidRDefault="001D5ADD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A46EB" w14:textId="77777777" w:rsidR="001D5ADD" w:rsidRDefault="001D5ADD" w:rsidP="00B66A02">
      <w:pPr>
        <w:spacing w:after="0" w:line="240" w:lineRule="auto"/>
      </w:pPr>
      <w:r>
        <w:separator/>
      </w:r>
    </w:p>
  </w:footnote>
  <w:footnote w:type="continuationSeparator" w:id="0">
    <w:p w14:paraId="531F2416" w14:textId="77777777" w:rsidR="001D5ADD" w:rsidRDefault="001D5ADD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FAA8A" w14:textId="77777777" w:rsidR="00B66A02" w:rsidRDefault="00B66A02" w:rsidP="00B66A02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KOV kriisikomisjoni kokkuvõte ja tööplaan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2A4173DC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4427A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12204"/>
    <w:rsid w:val="00041629"/>
    <w:rsid w:val="00042A0C"/>
    <w:rsid w:val="00053FD0"/>
    <w:rsid w:val="00057BF1"/>
    <w:rsid w:val="00060182"/>
    <w:rsid w:val="00095C96"/>
    <w:rsid w:val="000B1DD3"/>
    <w:rsid w:val="000D786B"/>
    <w:rsid w:val="000E4B5B"/>
    <w:rsid w:val="001012AA"/>
    <w:rsid w:val="00170CFA"/>
    <w:rsid w:val="001720B4"/>
    <w:rsid w:val="00197008"/>
    <w:rsid w:val="001D5ADD"/>
    <w:rsid w:val="001F10A9"/>
    <w:rsid w:val="001F60CD"/>
    <w:rsid w:val="00207CFA"/>
    <w:rsid w:val="002A0F58"/>
    <w:rsid w:val="002B526B"/>
    <w:rsid w:val="002D7CF2"/>
    <w:rsid w:val="003677DD"/>
    <w:rsid w:val="003C5169"/>
    <w:rsid w:val="00403B6F"/>
    <w:rsid w:val="00434C8D"/>
    <w:rsid w:val="004427A3"/>
    <w:rsid w:val="004A74ED"/>
    <w:rsid w:val="004E6A8D"/>
    <w:rsid w:val="0051464B"/>
    <w:rsid w:val="00573198"/>
    <w:rsid w:val="005A0B19"/>
    <w:rsid w:val="005B1016"/>
    <w:rsid w:val="005B28B6"/>
    <w:rsid w:val="005F71D1"/>
    <w:rsid w:val="00661014"/>
    <w:rsid w:val="00661797"/>
    <w:rsid w:val="0070365D"/>
    <w:rsid w:val="007108F6"/>
    <w:rsid w:val="007115E9"/>
    <w:rsid w:val="00711F9B"/>
    <w:rsid w:val="0073242E"/>
    <w:rsid w:val="00756056"/>
    <w:rsid w:val="00880106"/>
    <w:rsid w:val="008B18DA"/>
    <w:rsid w:val="008E3607"/>
    <w:rsid w:val="009A537A"/>
    <w:rsid w:val="009C6E16"/>
    <w:rsid w:val="00A57A76"/>
    <w:rsid w:val="00AA664C"/>
    <w:rsid w:val="00AB45B4"/>
    <w:rsid w:val="00B66A02"/>
    <w:rsid w:val="00B7447F"/>
    <w:rsid w:val="00B93DE2"/>
    <w:rsid w:val="00C770A7"/>
    <w:rsid w:val="00CB4A11"/>
    <w:rsid w:val="00D0362B"/>
    <w:rsid w:val="00D97CF7"/>
    <w:rsid w:val="00DB3D6E"/>
    <w:rsid w:val="00DC5267"/>
    <w:rsid w:val="00E27ECB"/>
    <w:rsid w:val="00E84814"/>
    <w:rsid w:val="00E97D70"/>
    <w:rsid w:val="00F01486"/>
    <w:rsid w:val="00F4295F"/>
    <w:rsid w:val="00F70395"/>
    <w:rsid w:val="00F8317E"/>
    <w:rsid w:val="00FC0467"/>
    <w:rsid w:val="00FD2D84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Margarita Kõdala</cp:lastModifiedBy>
  <cp:revision>9</cp:revision>
  <dcterms:created xsi:type="dcterms:W3CDTF">2024-11-28T07:58:00Z</dcterms:created>
  <dcterms:modified xsi:type="dcterms:W3CDTF">2024-12-17T10:52:00Z</dcterms:modified>
</cp:coreProperties>
</file>